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E54C" w14:textId="77777777" w:rsidR="003110B5" w:rsidRPr="00804CF1" w:rsidRDefault="003110B5" w:rsidP="00677A5E">
      <w:pPr>
        <w:tabs>
          <w:tab w:val="left" w:pos="1418"/>
        </w:tabs>
        <w:rPr>
          <w:rFonts w:ascii="Cambria" w:hAnsi="Cambria"/>
          <w:b/>
          <w:color w:val="595959" w:themeColor="text1" w:themeTint="A6"/>
          <w:sz w:val="42"/>
          <w:szCs w:val="42"/>
        </w:rPr>
      </w:pPr>
      <w:bookmarkStart w:id="0" w:name="_GoBack"/>
      <w:bookmarkEnd w:id="0"/>
      <w:r w:rsidRPr="00804CF1">
        <w:rPr>
          <w:rFonts w:ascii="Cambria" w:hAnsi="Cambria"/>
          <w:b/>
          <w:color w:val="595959" w:themeColor="text1" w:themeTint="A6"/>
          <w:sz w:val="42"/>
          <w:szCs w:val="42"/>
        </w:rPr>
        <w:t>Programma</w:t>
      </w:r>
      <w:r w:rsidR="00FF29F7" w:rsidRPr="00804CF1">
        <w:rPr>
          <w:rFonts w:ascii="Cambria" w:hAnsi="Cambria"/>
          <w:b/>
          <w:color w:val="595959" w:themeColor="text1" w:themeTint="A6"/>
          <w:sz w:val="42"/>
          <w:szCs w:val="42"/>
        </w:rPr>
        <w:t xml:space="preserve"> POHTOP, </w:t>
      </w:r>
      <w:r w:rsidR="00463436">
        <w:rPr>
          <w:rFonts w:ascii="Cambria" w:hAnsi="Cambria"/>
          <w:b/>
          <w:color w:val="595959" w:themeColor="text1" w:themeTint="A6"/>
          <w:sz w:val="42"/>
          <w:szCs w:val="42"/>
        </w:rPr>
        <w:t>4-4-2017</w:t>
      </w:r>
    </w:p>
    <w:p w14:paraId="505270EC" w14:textId="5F654ECB" w:rsidR="003110B5" w:rsidRPr="006A6C9D" w:rsidRDefault="006A6C9D" w:rsidP="00677A5E">
      <w:pPr>
        <w:tabs>
          <w:tab w:val="left" w:pos="1418"/>
        </w:tabs>
        <w:rPr>
          <w:rFonts w:ascii="Cambria" w:hAnsi="Cambria"/>
          <w:sz w:val="28"/>
          <w:szCs w:val="28"/>
        </w:rPr>
      </w:pPr>
      <w:r w:rsidRPr="006A6C9D">
        <w:rPr>
          <w:rFonts w:ascii="Cambria" w:hAnsi="Cambria"/>
          <w:sz w:val="28"/>
          <w:szCs w:val="28"/>
        </w:rPr>
        <w:t>Een hele dag een programma voor u als POH die tot de top van Nederland wil horen! We gaan diep op een aantal onderwerpen in én u krijgt vooraf de mogelijkheid ons vragen te sturen. Het maximum aantal dat kan deelnemen betreft  100 inschrijvingen Deze worden verdeeld over 4 workshops à</w:t>
      </w:r>
      <w:r w:rsidR="00537A82" w:rsidRPr="006A6C9D">
        <w:rPr>
          <w:rFonts w:ascii="Cambria" w:hAnsi="Cambria"/>
          <w:sz w:val="28"/>
          <w:szCs w:val="28"/>
        </w:rPr>
        <w:t xml:space="preserve"> 25 personen</w:t>
      </w:r>
      <w:r w:rsidRPr="006A6C9D">
        <w:rPr>
          <w:rFonts w:ascii="Cambria" w:hAnsi="Cambria"/>
          <w:sz w:val="28"/>
          <w:szCs w:val="28"/>
        </w:rPr>
        <w:t>.</w:t>
      </w:r>
      <w:r w:rsidR="00537A82" w:rsidRPr="006A6C9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De locatie is prachtig en goed te bereiken. Wie met openbaar vervoer komt wordt met een evt. shuttlebus opgehaald van het station!</w:t>
      </w:r>
    </w:p>
    <w:p w14:paraId="05C2DF2F" w14:textId="77777777" w:rsidR="00537A82" w:rsidRDefault="00537A82" w:rsidP="00677A5E">
      <w:pPr>
        <w:tabs>
          <w:tab w:val="left" w:pos="1418"/>
        </w:tabs>
        <w:rPr>
          <w:rFonts w:ascii="Cambria" w:hAnsi="Cambr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426"/>
      </w:tblGrid>
      <w:tr w:rsidR="00537A82" w14:paraId="61090692" w14:textId="77777777" w:rsidTr="00537A82">
        <w:tc>
          <w:tcPr>
            <w:tcW w:w="1809" w:type="dxa"/>
          </w:tcPr>
          <w:p w14:paraId="1FF8D290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9.00-9.30</w:t>
            </w:r>
          </w:p>
        </w:tc>
        <w:tc>
          <w:tcPr>
            <w:tcW w:w="4253" w:type="dxa"/>
          </w:tcPr>
          <w:p w14:paraId="27B2928A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Ontvangst</w:t>
            </w:r>
            <w:r>
              <w:rPr>
                <w:rFonts w:ascii="Cambria" w:hAnsi="Cambria"/>
              </w:rPr>
              <w:t xml:space="preserve"> en registratie</w:t>
            </w:r>
          </w:p>
          <w:p w14:paraId="08AC82C4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5D214961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</w:tr>
      <w:tr w:rsidR="00537A82" w14:paraId="00E9DAF5" w14:textId="77777777" w:rsidTr="00537A82">
        <w:tc>
          <w:tcPr>
            <w:tcW w:w="1809" w:type="dxa"/>
          </w:tcPr>
          <w:p w14:paraId="324E044E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9.30-9.35</w:t>
            </w:r>
          </w:p>
        </w:tc>
        <w:tc>
          <w:tcPr>
            <w:tcW w:w="4253" w:type="dxa"/>
          </w:tcPr>
          <w:p w14:paraId="7607E213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Opening</w:t>
            </w:r>
          </w:p>
          <w:p w14:paraId="2778E685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  <w:p w14:paraId="64303A48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2938BE50" w14:textId="3DAF485A" w:rsidR="00537A82" w:rsidRDefault="00537A82" w:rsidP="003E062C">
            <w:pPr>
              <w:tabs>
                <w:tab w:val="left" w:pos="1418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Simon Verhoeven, Nanno Kleefstra, </w:t>
            </w:r>
            <w:r w:rsidR="003E062C">
              <w:rPr>
                <w:rFonts w:ascii="Cambria" w:hAnsi="Cambria"/>
                <w:i/>
              </w:rPr>
              <w:t>B</w:t>
            </w:r>
            <w:r w:rsidRPr="00473707">
              <w:rPr>
                <w:rFonts w:ascii="Cambria" w:hAnsi="Cambria"/>
                <w:i/>
              </w:rPr>
              <w:t>as Houweling</w:t>
            </w:r>
          </w:p>
        </w:tc>
      </w:tr>
      <w:tr w:rsidR="00537A82" w14:paraId="04ED5D94" w14:textId="77777777" w:rsidTr="00537A82">
        <w:tc>
          <w:tcPr>
            <w:tcW w:w="1809" w:type="dxa"/>
          </w:tcPr>
          <w:p w14:paraId="26819EF4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9.35-10.30</w:t>
            </w:r>
          </w:p>
        </w:tc>
        <w:tc>
          <w:tcPr>
            <w:tcW w:w="4253" w:type="dxa"/>
          </w:tcPr>
          <w:p w14:paraId="55BBC816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Plenair: Het laatste diabetesnieuws voor de dagelijkse praktijk (nieuwe NHG-Standaard?)</w:t>
            </w:r>
          </w:p>
          <w:p w14:paraId="1FF7EA58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04E5F4CF" w14:textId="2EAED10C" w:rsidR="00537A82" w:rsidRDefault="00AE2788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Bertien Hart, Kaderhuisarts diabetes</w:t>
            </w:r>
          </w:p>
        </w:tc>
      </w:tr>
      <w:tr w:rsidR="00537A82" w14:paraId="0C8AF00C" w14:textId="77777777" w:rsidTr="00537A82">
        <w:tc>
          <w:tcPr>
            <w:tcW w:w="1809" w:type="dxa"/>
          </w:tcPr>
          <w:p w14:paraId="212BA8F8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10.30-10.45</w:t>
            </w:r>
          </w:p>
        </w:tc>
        <w:tc>
          <w:tcPr>
            <w:tcW w:w="4253" w:type="dxa"/>
          </w:tcPr>
          <w:p w14:paraId="22FE0065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Pauze</w:t>
            </w:r>
          </w:p>
          <w:p w14:paraId="0561F56B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1A10AB5E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3916B0DE" w14:textId="77777777" w:rsidTr="00537A82">
        <w:tc>
          <w:tcPr>
            <w:tcW w:w="1809" w:type="dxa"/>
          </w:tcPr>
          <w:p w14:paraId="4927A6FE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10.45-11.45</w:t>
            </w:r>
          </w:p>
        </w:tc>
        <w:tc>
          <w:tcPr>
            <w:tcW w:w="4253" w:type="dxa"/>
          </w:tcPr>
          <w:p w14:paraId="113E45AD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Workshopronde 1</w:t>
            </w:r>
            <w:r>
              <w:rPr>
                <w:rFonts w:ascii="Cambria" w:hAnsi="Cambria"/>
              </w:rPr>
              <w:t>*</w:t>
            </w:r>
          </w:p>
          <w:p w14:paraId="1D03CACD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3587E2DB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04480013" w14:textId="77777777" w:rsidTr="00537A82">
        <w:tc>
          <w:tcPr>
            <w:tcW w:w="1809" w:type="dxa"/>
          </w:tcPr>
          <w:p w14:paraId="368C0F2A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11.45-12.45</w:t>
            </w:r>
          </w:p>
        </w:tc>
        <w:tc>
          <w:tcPr>
            <w:tcW w:w="4253" w:type="dxa"/>
          </w:tcPr>
          <w:p w14:paraId="362E81EB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Workshopronde 2</w:t>
            </w:r>
            <w:r>
              <w:rPr>
                <w:rFonts w:ascii="Cambria" w:hAnsi="Cambria"/>
              </w:rPr>
              <w:t>*</w:t>
            </w:r>
          </w:p>
          <w:p w14:paraId="313AEF09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3CF0FDDE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0DF4CFFE" w14:textId="77777777" w:rsidTr="00537A82">
        <w:tc>
          <w:tcPr>
            <w:tcW w:w="1809" w:type="dxa"/>
          </w:tcPr>
          <w:p w14:paraId="593784E2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12.45-13.45</w:t>
            </w:r>
          </w:p>
        </w:tc>
        <w:tc>
          <w:tcPr>
            <w:tcW w:w="4253" w:type="dxa"/>
          </w:tcPr>
          <w:p w14:paraId="41F1C3D8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Pauze</w:t>
            </w:r>
          </w:p>
          <w:p w14:paraId="72F304F7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70126D37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28476FDE" w14:textId="77777777" w:rsidTr="00537A82">
        <w:tc>
          <w:tcPr>
            <w:tcW w:w="1809" w:type="dxa"/>
          </w:tcPr>
          <w:p w14:paraId="03DC043E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13.45-14.45</w:t>
            </w:r>
          </w:p>
        </w:tc>
        <w:tc>
          <w:tcPr>
            <w:tcW w:w="4253" w:type="dxa"/>
          </w:tcPr>
          <w:p w14:paraId="2A9B5E25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 xml:space="preserve">Workshopronde </w:t>
            </w:r>
            <w:r>
              <w:rPr>
                <w:rFonts w:ascii="Cambria" w:hAnsi="Cambria"/>
              </w:rPr>
              <w:t>3*</w:t>
            </w:r>
          </w:p>
          <w:p w14:paraId="25777DF2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742771D8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527478D5" w14:textId="77777777" w:rsidTr="00537A82">
        <w:tc>
          <w:tcPr>
            <w:tcW w:w="1809" w:type="dxa"/>
          </w:tcPr>
          <w:p w14:paraId="579B6FFD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14.45-15.45</w:t>
            </w:r>
          </w:p>
        </w:tc>
        <w:tc>
          <w:tcPr>
            <w:tcW w:w="4253" w:type="dxa"/>
          </w:tcPr>
          <w:p w14:paraId="01241CAC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 xml:space="preserve">Workshopronde </w:t>
            </w:r>
            <w:r>
              <w:rPr>
                <w:rFonts w:ascii="Cambria" w:hAnsi="Cambria"/>
              </w:rPr>
              <w:t>4*</w:t>
            </w:r>
          </w:p>
          <w:p w14:paraId="616CAB34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20F0D6FD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0B77F9E4" w14:textId="77777777" w:rsidTr="00537A82">
        <w:tc>
          <w:tcPr>
            <w:tcW w:w="1809" w:type="dxa"/>
          </w:tcPr>
          <w:p w14:paraId="594C63CF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15.45-16.00</w:t>
            </w:r>
          </w:p>
        </w:tc>
        <w:tc>
          <w:tcPr>
            <w:tcW w:w="4253" w:type="dxa"/>
          </w:tcPr>
          <w:p w14:paraId="629DF3A2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Pauze</w:t>
            </w:r>
          </w:p>
          <w:p w14:paraId="60987C38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54E25F89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</w:p>
        </w:tc>
      </w:tr>
      <w:tr w:rsidR="00537A82" w14:paraId="56B762DB" w14:textId="77777777" w:rsidTr="00537A82">
        <w:tc>
          <w:tcPr>
            <w:tcW w:w="1809" w:type="dxa"/>
          </w:tcPr>
          <w:p w14:paraId="14BA619E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 w:rsidRPr="00FD61C5">
              <w:rPr>
                <w:rFonts w:ascii="Cambria" w:hAnsi="Cambria"/>
              </w:rPr>
              <w:t>16.00-17.00</w:t>
            </w:r>
          </w:p>
        </w:tc>
        <w:tc>
          <w:tcPr>
            <w:tcW w:w="4253" w:type="dxa"/>
          </w:tcPr>
          <w:p w14:paraId="4D3FB04E" w14:textId="77777777" w:rsidR="00537A82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Plenair: Voeding en beweging</w:t>
            </w:r>
            <w:r w:rsidR="00642989">
              <w:rPr>
                <w:rFonts w:ascii="Cambria" w:hAnsi="Cambria"/>
              </w:rPr>
              <w:t>, hypes versus het goede professionele advies</w:t>
            </w:r>
          </w:p>
          <w:p w14:paraId="1F5B8C3C" w14:textId="77777777" w:rsidR="00537A82" w:rsidRPr="00FD61C5" w:rsidRDefault="00537A82" w:rsidP="00677A5E">
            <w:pPr>
              <w:tabs>
                <w:tab w:val="left" w:pos="1418"/>
              </w:tabs>
              <w:rPr>
                <w:rFonts w:ascii="Cambria" w:hAnsi="Cambria"/>
              </w:rPr>
            </w:pPr>
          </w:p>
        </w:tc>
        <w:tc>
          <w:tcPr>
            <w:tcW w:w="4426" w:type="dxa"/>
          </w:tcPr>
          <w:p w14:paraId="161FA2DB" w14:textId="1C600D6D" w:rsidR="00537A82" w:rsidRDefault="00537A82" w:rsidP="00642989">
            <w:pPr>
              <w:tabs>
                <w:tab w:val="left" w:pos="1418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Jaap </w:t>
            </w:r>
            <w:r w:rsidR="00EA114A">
              <w:rPr>
                <w:rFonts w:ascii="Cambria" w:hAnsi="Cambria"/>
                <w:i/>
              </w:rPr>
              <w:t>Seidell, hoogleraar voeding VU Amsterdam</w:t>
            </w:r>
            <w:r>
              <w:rPr>
                <w:rFonts w:ascii="Cambria" w:hAnsi="Cambria"/>
                <w:i/>
              </w:rPr>
              <w:t xml:space="preserve"> en </w:t>
            </w:r>
            <w:r w:rsidR="00642989">
              <w:rPr>
                <w:rFonts w:ascii="Cambria" w:hAnsi="Cambria"/>
                <w:i/>
              </w:rPr>
              <w:t>Bas Houweling, kaderhuisarts Diabetes</w:t>
            </w:r>
          </w:p>
        </w:tc>
      </w:tr>
    </w:tbl>
    <w:p w14:paraId="54584758" w14:textId="77777777" w:rsidR="00B251CA" w:rsidRPr="00FD61C5" w:rsidRDefault="00B251CA" w:rsidP="00677A5E">
      <w:pPr>
        <w:tabs>
          <w:tab w:val="left" w:pos="1418"/>
        </w:tabs>
        <w:rPr>
          <w:rFonts w:ascii="Cambria" w:hAnsi="Cambria"/>
        </w:rPr>
      </w:pPr>
    </w:p>
    <w:p w14:paraId="59B5E85D" w14:textId="77777777" w:rsidR="00677A5E" w:rsidRDefault="00FD61C5" w:rsidP="00537A82">
      <w:pPr>
        <w:tabs>
          <w:tab w:val="right" w:pos="1134"/>
          <w:tab w:val="left" w:pos="1418"/>
          <w:tab w:val="left" w:pos="6096"/>
        </w:tabs>
        <w:spacing w:line="360" w:lineRule="auto"/>
        <w:rPr>
          <w:rFonts w:ascii="Cambria" w:hAnsi="Cambria"/>
        </w:rPr>
      </w:pPr>
      <w:r w:rsidRPr="00FD61C5">
        <w:rPr>
          <w:rFonts w:ascii="Cambria" w:hAnsi="Cambria"/>
        </w:rPr>
        <w:t>De g</w:t>
      </w:r>
      <w:r w:rsidR="00537A82">
        <w:rPr>
          <w:rFonts w:ascii="Cambria" w:hAnsi="Cambria"/>
        </w:rPr>
        <w:t>roep wordt in 4</w:t>
      </w:r>
      <w:r w:rsidR="003110B5" w:rsidRPr="00FD61C5">
        <w:rPr>
          <w:rFonts w:ascii="Cambria" w:hAnsi="Cambria"/>
        </w:rPr>
        <w:t>-en gesplitst. Iedereen volgt alle workshops</w:t>
      </w:r>
      <w:r w:rsidR="003110B5" w:rsidRPr="00FD61C5">
        <w:rPr>
          <w:rFonts w:ascii="Cambria" w:hAnsi="Cambria"/>
          <w:b/>
        </w:rPr>
        <w:t>*</w:t>
      </w:r>
    </w:p>
    <w:p w14:paraId="32A0191E" w14:textId="77777777" w:rsidR="00537A82" w:rsidRPr="00FD61C5" w:rsidRDefault="00537A82" w:rsidP="00537A82">
      <w:pPr>
        <w:tabs>
          <w:tab w:val="right" w:pos="1134"/>
          <w:tab w:val="left" w:pos="1418"/>
          <w:tab w:val="left" w:pos="6096"/>
        </w:tabs>
        <w:spacing w:line="360" w:lineRule="auto"/>
        <w:rPr>
          <w:rFonts w:ascii="Cambria" w:hAnsi="Cambria"/>
        </w:rPr>
      </w:pPr>
    </w:p>
    <w:p w14:paraId="42F06BDD" w14:textId="77777777" w:rsidR="003110B5" w:rsidRPr="00AD21DD" w:rsidRDefault="003110B5" w:rsidP="00677A5E">
      <w:pPr>
        <w:tabs>
          <w:tab w:val="right" w:pos="1134"/>
          <w:tab w:val="left" w:pos="1418"/>
        </w:tabs>
        <w:spacing w:line="360" w:lineRule="auto"/>
        <w:rPr>
          <w:rFonts w:ascii="Cambria" w:hAnsi="Cambria"/>
          <w:b/>
          <w:sz w:val="24"/>
        </w:rPr>
      </w:pPr>
      <w:r w:rsidRPr="00AD21DD">
        <w:rPr>
          <w:rFonts w:ascii="Cambria" w:hAnsi="Cambria"/>
          <w:b/>
          <w:sz w:val="24"/>
        </w:rPr>
        <w:t>* Workshops:</w:t>
      </w:r>
    </w:p>
    <w:p w14:paraId="1C66E091" w14:textId="77777777" w:rsidR="00FD61C5" w:rsidRDefault="00537A82" w:rsidP="00537A82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37A82">
        <w:rPr>
          <w:rFonts w:ascii="Cambria" w:hAnsi="Cambria"/>
        </w:rPr>
        <w:t>Ther</w:t>
      </w:r>
      <w:r>
        <w:rPr>
          <w:rFonts w:ascii="Cambria" w:hAnsi="Cambria"/>
        </w:rPr>
        <w:t xml:space="preserve">apieresistente hypertensie: Leo Wielaart, kaderhuisarts </w:t>
      </w:r>
      <w:proofErr w:type="spellStart"/>
      <w:r w:rsidRPr="00FF29F7">
        <w:rPr>
          <w:rFonts w:ascii="Cambria" w:hAnsi="Cambria"/>
        </w:rPr>
        <w:t>HartVaatHAG</w:t>
      </w:r>
      <w:proofErr w:type="spellEnd"/>
    </w:p>
    <w:p w14:paraId="31C1E801" w14:textId="2981D2BB" w:rsidR="00537A82" w:rsidRDefault="00642989" w:rsidP="00537A82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Voetencarrousel, pluis of niet pluis: Simon Verhoeven, huisarts </w:t>
      </w:r>
      <w:proofErr w:type="spellStart"/>
      <w:r>
        <w:rPr>
          <w:rFonts w:ascii="Cambria" w:hAnsi="Cambria"/>
        </w:rPr>
        <w:t>n</w:t>
      </w:r>
      <w:r w:rsidR="00EA114A">
        <w:rPr>
          <w:rFonts w:ascii="Cambria" w:hAnsi="Cambria"/>
        </w:rPr>
        <w:t>.</w:t>
      </w:r>
      <w:r>
        <w:rPr>
          <w:rFonts w:ascii="Cambria" w:hAnsi="Cambria"/>
        </w:rPr>
        <w:t>p</w:t>
      </w:r>
      <w:proofErr w:type="spellEnd"/>
      <w:r w:rsidR="00EA114A">
        <w:rPr>
          <w:rFonts w:ascii="Cambria" w:hAnsi="Cambria"/>
        </w:rPr>
        <w:t>.</w:t>
      </w:r>
      <w:r>
        <w:rPr>
          <w:rFonts w:ascii="Cambria" w:hAnsi="Cambria"/>
        </w:rPr>
        <w:t xml:space="preserve"> Langerhans</w:t>
      </w:r>
      <w:r w:rsidR="003E062C">
        <w:rPr>
          <w:rFonts w:ascii="Cambria" w:hAnsi="Cambria"/>
        </w:rPr>
        <w:t xml:space="preserve"> en </w:t>
      </w:r>
      <w:r w:rsidR="00F450EE">
        <w:rPr>
          <w:rFonts w:ascii="Cambria" w:hAnsi="Cambria"/>
        </w:rPr>
        <w:t xml:space="preserve">Leonie Nijenhuis </w:t>
      </w:r>
      <w:r w:rsidR="003E062C">
        <w:rPr>
          <w:rFonts w:ascii="Cambria" w:hAnsi="Cambria"/>
        </w:rPr>
        <w:t>podotherapeut</w:t>
      </w:r>
    </w:p>
    <w:p w14:paraId="76EE3338" w14:textId="54A04106" w:rsidR="00642989" w:rsidRDefault="003E062C" w:rsidP="00537A82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Laboratoriumaanvragen</w:t>
      </w:r>
      <w:r w:rsidR="00642989">
        <w:rPr>
          <w:rFonts w:ascii="Cambria" w:hAnsi="Cambria"/>
        </w:rPr>
        <w:t xml:space="preserve">: welke </w:t>
      </w:r>
      <w:r>
        <w:rPr>
          <w:rFonts w:ascii="Cambria" w:hAnsi="Cambria"/>
        </w:rPr>
        <w:t>aanvragen zijn</w:t>
      </w:r>
      <w:r w:rsidR="00AE2788">
        <w:rPr>
          <w:rFonts w:ascii="Cambria" w:hAnsi="Cambria"/>
        </w:rPr>
        <w:t xml:space="preserve"> bij diabetes mellitus type 2</w:t>
      </w:r>
      <w:r w:rsidR="00BA7599">
        <w:rPr>
          <w:rFonts w:ascii="Cambria" w:hAnsi="Cambria"/>
        </w:rPr>
        <w:t xml:space="preserve">. </w:t>
      </w:r>
      <w:r w:rsidR="00AE2788">
        <w:rPr>
          <w:rFonts w:ascii="Cambria" w:hAnsi="Cambria"/>
        </w:rPr>
        <w:t xml:space="preserve"> </w:t>
      </w:r>
      <w:r w:rsidR="00642989">
        <w:rPr>
          <w:rFonts w:ascii="Cambria" w:hAnsi="Cambria"/>
        </w:rPr>
        <w:t>Nanno Kleefstra, universitair hoofddocent Interne Geneeskunde Groningen</w:t>
      </w:r>
      <w:r w:rsidR="00BA7599">
        <w:rPr>
          <w:rFonts w:ascii="Cambria" w:hAnsi="Cambria"/>
        </w:rPr>
        <w:t xml:space="preserve"> en</w:t>
      </w:r>
      <w:r w:rsidR="00EA114A">
        <w:rPr>
          <w:rFonts w:ascii="Cambria" w:hAnsi="Cambria"/>
        </w:rPr>
        <w:t xml:space="preserve"> </w:t>
      </w:r>
      <w:r w:rsidR="00F450EE">
        <w:rPr>
          <w:rFonts w:ascii="Cambria" w:hAnsi="Cambria"/>
        </w:rPr>
        <w:t>internist</w:t>
      </w:r>
      <w:r w:rsidR="00EA114A">
        <w:rPr>
          <w:rFonts w:ascii="Cambria" w:hAnsi="Cambria"/>
        </w:rPr>
        <w:t>………</w:t>
      </w:r>
    </w:p>
    <w:p w14:paraId="2B2FE8C6" w14:textId="22EB6F74" w:rsidR="00642989" w:rsidRPr="00537A82" w:rsidRDefault="00642989" w:rsidP="00537A82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Vier lastige insulinecasus: Bas Houweling, kaderhuisarts Diabetes</w:t>
      </w:r>
      <w:r w:rsidR="003E062C">
        <w:rPr>
          <w:rFonts w:ascii="Cambria" w:hAnsi="Cambria"/>
        </w:rPr>
        <w:t xml:space="preserve"> en Rik Heijligenberg</w:t>
      </w:r>
      <w:r w:rsidR="00EA114A">
        <w:rPr>
          <w:rFonts w:ascii="Cambria" w:hAnsi="Cambria"/>
        </w:rPr>
        <w:t>,</w:t>
      </w:r>
      <w:r w:rsidR="00F450EE">
        <w:rPr>
          <w:rFonts w:ascii="Cambria" w:hAnsi="Cambria"/>
        </w:rPr>
        <w:t xml:space="preserve"> internist Gelderse Vallei Ziekenhuis Ede</w:t>
      </w:r>
    </w:p>
    <w:p w14:paraId="6801D077" w14:textId="380719C1" w:rsidR="00AD21DD" w:rsidRPr="00EA114A" w:rsidRDefault="00EA114A" w:rsidP="00FF29F7">
      <w:pPr>
        <w:spacing w:line="360" w:lineRule="auto"/>
        <w:ind w:left="284" w:hanging="284"/>
        <w:rPr>
          <w:rFonts w:ascii="Cambria" w:hAnsi="Cambria"/>
          <w:b/>
        </w:rPr>
      </w:pPr>
      <w:r w:rsidRPr="00EA114A">
        <w:rPr>
          <w:rFonts w:ascii="Cambria" w:hAnsi="Cambria"/>
          <w:b/>
        </w:rPr>
        <w:t>Vóór de POH TOP krijgt u gelegenheid voor de het onderwerp diabetesnieuws en voeding een vraag in te dienen. Voor het onderwerp laboratoriumdiagnostiek krijgt u van ons t.z.t een vraag te beantwoorden.</w:t>
      </w:r>
    </w:p>
    <w:p w14:paraId="28A74B96" w14:textId="27954752" w:rsidR="009B10DB" w:rsidRPr="009B10DB" w:rsidRDefault="009B10DB" w:rsidP="009B10DB">
      <w:pPr>
        <w:spacing w:line="360" w:lineRule="auto"/>
        <w:rPr>
          <w:rFonts w:ascii="Cambria" w:hAnsi="Cambria"/>
          <w:b/>
          <w:sz w:val="24"/>
          <w:szCs w:val="24"/>
        </w:rPr>
      </w:pPr>
      <w:proofErr w:type="spellStart"/>
      <w:r w:rsidRPr="009B10DB">
        <w:rPr>
          <w:rFonts w:ascii="Cambria" w:hAnsi="Cambria"/>
          <w:b/>
          <w:sz w:val="24"/>
          <w:szCs w:val="24"/>
        </w:rPr>
        <w:lastRenderedPageBreak/>
        <w:t>Po</w:t>
      </w:r>
      <w:r w:rsidR="006A6C9D">
        <w:rPr>
          <w:rFonts w:ascii="Cambria" w:hAnsi="Cambria"/>
          <w:b/>
          <w:sz w:val="24"/>
          <w:szCs w:val="24"/>
        </w:rPr>
        <w:t>werpointpresentaties</w:t>
      </w:r>
      <w:proofErr w:type="spellEnd"/>
      <w:r w:rsidR="006A6C9D">
        <w:rPr>
          <w:rFonts w:ascii="Cambria" w:hAnsi="Cambria"/>
          <w:b/>
          <w:sz w:val="24"/>
          <w:szCs w:val="24"/>
        </w:rPr>
        <w:t xml:space="preserve"> van de dag </w:t>
      </w:r>
      <w:r w:rsidRPr="009B10DB">
        <w:rPr>
          <w:rFonts w:ascii="Cambria" w:hAnsi="Cambria"/>
          <w:b/>
          <w:sz w:val="24"/>
          <w:szCs w:val="24"/>
        </w:rPr>
        <w:t xml:space="preserve"> zijn </w:t>
      </w:r>
      <w:r w:rsidR="006A6C9D">
        <w:rPr>
          <w:rFonts w:ascii="Cambria" w:hAnsi="Cambria"/>
          <w:b/>
          <w:sz w:val="24"/>
          <w:szCs w:val="24"/>
        </w:rPr>
        <w:t xml:space="preserve">t.z.t. </w:t>
      </w:r>
      <w:r w:rsidR="00AD21DD">
        <w:rPr>
          <w:rFonts w:ascii="Cambria" w:hAnsi="Cambria"/>
          <w:b/>
          <w:sz w:val="24"/>
          <w:szCs w:val="24"/>
        </w:rPr>
        <w:t xml:space="preserve">te downloaden via; </w:t>
      </w:r>
      <w:hyperlink r:id="rId6" w:history="1">
        <w:r w:rsidRPr="00F368E3">
          <w:rPr>
            <w:rStyle w:val="Hyperlink"/>
            <w:rFonts w:ascii="Cambria" w:hAnsi="Cambria"/>
            <w:b/>
            <w:color w:val="595959" w:themeColor="text1" w:themeTint="A6"/>
            <w:sz w:val="24"/>
            <w:szCs w:val="24"/>
          </w:rPr>
          <w:t>www.diabetes2.nl</w:t>
        </w:r>
      </w:hyperlink>
      <w:r w:rsidRPr="00F368E3">
        <w:rPr>
          <w:rFonts w:ascii="Cambria" w:hAnsi="Cambria"/>
          <w:b/>
          <w:color w:val="595959" w:themeColor="text1" w:themeTint="A6"/>
          <w:sz w:val="24"/>
          <w:szCs w:val="24"/>
        </w:rPr>
        <w:t xml:space="preserve"> </w:t>
      </w:r>
      <w:r w:rsidRPr="009B10DB">
        <w:rPr>
          <w:rFonts w:ascii="Cambria" w:hAnsi="Cambria"/>
          <w:b/>
          <w:sz w:val="24"/>
          <w:szCs w:val="24"/>
        </w:rPr>
        <w:t xml:space="preserve">-&gt; onderwijs -&gt; </w:t>
      </w:r>
      <w:proofErr w:type="spellStart"/>
      <w:r w:rsidRPr="009B10DB">
        <w:rPr>
          <w:rFonts w:ascii="Cambria" w:hAnsi="Cambria"/>
          <w:b/>
          <w:sz w:val="24"/>
          <w:szCs w:val="24"/>
        </w:rPr>
        <w:t>powerpoint</w:t>
      </w:r>
      <w:r w:rsidR="00537A82">
        <w:rPr>
          <w:rFonts w:ascii="Cambria" w:hAnsi="Cambria"/>
          <w:b/>
          <w:sz w:val="24"/>
          <w:szCs w:val="24"/>
        </w:rPr>
        <w:t>presentaties</w:t>
      </w:r>
      <w:proofErr w:type="spellEnd"/>
      <w:r w:rsidR="00537A82">
        <w:rPr>
          <w:rFonts w:ascii="Cambria" w:hAnsi="Cambria"/>
          <w:b/>
          <w:sz w:val="24"/>
          <w:szCs w:val="24"/>
        </w:rPr>
        <w:t xml:space="preserve"> -&gt; diabetestop 2017</w:t>
      </w:r>
    </w:p>
    <w:p w14:paraId="350B719D" w14:textId="77777777" w:rsidR="009B10DB" w:rsidRPr="009B10DB" w:rsidRDefault="009B10DB" w:rsidP="009B10DB">
      <w:pPr>
        <w:spacing w:line="360" w:lineRule="auto"/>
        <w:rPr>
          <w:rFonts w:ascii="Cambria" w:hAnsi="Cambria"/>
        </w:rPr>
      </w:pPr>
      <w:r w:rsidRPr="009B10DB">
        <w:rPr>
          <w:rFonts w:ascii="Cambria" w:hAnsi="Cambria"/>
        </w:rPr>
        <w:t>Username: diabetestop</w:t>
      </w:r>
    </w:p>
    <w:p w14:paraId="13126FC0" w14:textId="77777777" w:rsidR="009B10DB" w:rsidRPr="009B10DB" w:rsidRDefault="009B10DB" w:rsidP="009B10DB">
      <w:pPr>
        <w:spacing w:line="360" w:lineRule="auto"/>
        <w:rPr>
          <w:rFonts w:ascii="Cambria" w:hAnsi="Cambria"/>
        </w:rPr>
      </w:pPr>
      <w:r w:rsidRPr="009B10DB">
        <w:rPr>
          <w:rFonts w:ascii="Cambria" w:hAnsi="Cambria"/>
        </w:rPr>
        <w:t xml:space="preserve">Password: </w:t>
      </w:r>
      <w:proofErr w:type="spellStart"/>
      <w:r w:rsidRPr="009B10DB">
        <w:rPr>
          <w:rFonts w:ascii="Cambria" w:hAnsi="Cambria"/>
        </w:rPr>
        <w:t>superpoh</w:t>
      </w:r>
      <w:proofErr w:type="spellEnd"/>
    </w:p>
    <w:p w14:paraId="4555D8D0" w14:textId="77777777" w:rsidR="009B10DB" w:rsidRPr="00FF29F7" w:rsidRDefault="009B10DB" w:rsidP="009B10DB">
      <w:pPr>
        <w:spacing w:line="360" w:lineRule="auto"/>
        <w:rPr>
          <w:rFonts w:ascii="Cambria" w:hAnsi="Cambria"/>
        </w:rPr>
      </w:pPr>
    </w:p>
    <w:sectPr w:rsidR="009B10DB" w:rsidRPr="00FF29F7" w:rsidSect="00473707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BEB"/>
    <w:multiLevelType w:val="hybridMultilevel"/>
    <w:tmpl w:val="2904E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565C0"/>
    <w:multiLevelType w:val="hybridMultilevel"/>
    <w:tmpl w:val="C31A3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B7"/>
    <w:rsid w:val="000160FE"/>
    <w:rsid w:val="003110B5"/>
    <w:rsid w:val="00362A24"/>
    <w:rsid w:val="003E062C"/>
    <w:rsid w:val="00463436"/>
    <w:rsid w:val="00470D45"/>
    <w:rsid w:val="00473707"/>
    <w:rsid w:val="00537A82"/>
    <w:rsid w:val="005943A5"/>
    <w:rsid w:val="00642989"/>
    <w:rsid w:val="00677A5E"/>
    <w:rsid w:val="006A6C9D"/>
    <w:rsid w:val="006D7558"/>
    <w:rsid w:val="00804CF1"/>
    <w:rsid w:val="008B11FA"/>
    <w:rsid w:val="009B10DB"/>
    <w:rsid w:val="009F229A"/>
    <w:rsid w:val="00AC7EB0"/>
    <w:rsid w:val="00AD21DD"/>
    <w:rsid w:val="00AE2788"/>
    <w:rsid w:val="00B251CA"/>
    <w:rsid w:val="00B503B7"/>
    <w:rsid w:val="00BA7599"/>
    <w:rsid w:val="00EA114A"/>
    <w:rsid w:val="00F368E3"/>
    <w:rsid w:val="00F450EE"/>
    <w:rsid w:val="00F60548"/>
    <w:rsid w:val="00FC31EA"/>
    <w:rsid w:val="00FD61C5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43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9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0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3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1E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37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9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0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3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1E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37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2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van der Leeden</dc:creator>
  <cp:lastModifiedBy>Jos van der Leeden</cp:lastModifiedBy>
  <cp:revision>2</cp:revision>
  <cp:lastPrinted>2015-01-18T15:17:00Z</cp:lastPrinted>
  <dcterms:created xsi:type="dcterms:W3CDTF">2016-10-25T13:41:00Z</dcterms:created>
  <dcterms:modified xsi:type="dcterms:W3CDTF">2016-10-25T13:41:00Z</dcterms:modified>
</cp:coreProperties>
</file>